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D9B3C2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首 轮 报 价 单</w:t>
      </w:r>
    </w:p>
    <w:p w14:paraId="6F695BE0">
      <w:pPr>
        <w:jc w:val="center"/>
        <w:rPr>
          <w:sz w:val="44"/>
          <w:szCs w:val="44"/>
        </w:rPr>
      </w:pPr>
    </w:p>
    <w:p w14:paraId="00414427"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山东省泰山医院：</w:t>
      </w:r>
    </w:p>
    <w:p w14:paraId="6B991D78">
      <w:pPr>
        <w:ind w:left="320" w:hanging="320" w:hangingChars="100"/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贵单位项目:</w:t>
      </w:r>
    </w:p>
    <w:p w14:paraId="1BC3FED3">
      <w:pPr>
        <w:ind w:left="320" w:hanging="320" w:hangingChars="100"/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我单位的首轮报价：</w:t>
      </w:r>
    </w:p>
    <w:tbl>
      <w:tblPr>
        <w:tblStyle w:val="4"/>
        <w:tblW w:w="9085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9"/>
        <w:gridCol w:w="1704"/>
        <w:gridCol w:w="2569"/>
        <w:gridCol w:w="875"/>
        <w:gridCol w:w="924"/>
        <w:gridCol w:w="2034"/>
      </w:tblGrid>
      <w:tr w14:paraId="105E48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800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EA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9E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8A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EE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DF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数量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B5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首轮报价（元）</w:t>
            </w:r>
          </w:p>
        </w:tc>
      </w:tr>
      <w:tr w14:paraId="5F029B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4A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18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氧气吸入器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B2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适用于壁画隐藏式设备带，德标终端，满足临床病人吸氧及负压吸引使用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99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个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7C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60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23C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386D1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77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EC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负压吸引器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9E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适用于壁画隐藏式设备带，德标终端，满足临床病人吸氧及负压吸引使用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E9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个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13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40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557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939A3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05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25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合计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547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00B868E9">
      <w:pPr>
        <w:ind w:left="319" w:leftChars="152"/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质保期：</w:t>
      </w:r>
    </w:p>
    <w:p w14:paraId="093EA77C">
      <w:pPr>
        <w:ind w:left="319" w:leftChars="152"/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供货期：</w:t>
      </w:r>
      <w:bookmarkStart w:id="1" w:name="_GoBack"/>
      <w:bookmarkEnd w:id="1"/>
    </w:p>
    <w:p w14:paraId="5F5BFB7C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注（1）提交首轮报价单视同响应院内座谈项目需求公示中所有要求。</w:t>
      </w:r>
    </w:p>
    <w:p w14:paraId="1EBC97A9">
      <w:pPr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（2）供应商所报价格为含税全包价。</w:t>
      </w:r>
    </w:p>
    <w:p w14:paraId="0E79EED1">
      <w:pPr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（3）报价不得高于</w:t>
      </w:r>
      <w:r>
        <w:rPr>
          <w:rFonts w:hint="eastAsia"/>
          <w:sz w:val="28"/>
          <w:szCs w:val="28"/>
          <w:lang w:eastAsia="zh-CN"/>
        </w:rPr>
        <w:t>各单项</w:t>
      </w:r>
      <w:r>
        <w:rPr>
          <w:rFonts w:hint="eastAsia"/>
          <w:sz w:val="28"/>
          <w:szCs w:val="28"/>
        </w:rPr>
        <w:t>控制价。</w:t>
      </w:r>
    </w:p>
    <w:p w14:paraId="5F21FD72">
      <w:pPr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(4)因参与本项目产生的人工、印刷、差旅等费用由供应商承担。</w:t>
      </w:r>
    </w:p>
    <w:p w14:paraId="38225F3A">
      <w:pPr>
        <w:ind w:firstLine="3840" w:firstLineChars="120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供应商名称（公章）：</w:t>
      </w:r>
    </w:p>
    <w:p w14:paraId="5DFCAA41">
      <w:pPr>
        <w:ind w:firstLine="3840" w:firstLineChars="120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报价人：</w:t>
      </w:r>
    </w:p>
    <w:p w14:paraId="54481C32">
      <w:pPr>
        <w:ind w:firstLine="3840" w:firstLineChars="1200"/>
        <w:jc w:val="left"/>
        <w:rPr>
          <w:sz w:val="32"/>
          <w:szCs w:val="32"/>
        </w:rPr>
      </w:pPr>
      <w:bookmarkStart w:id="0" w:name="OLE_LINK1"/>
      <w:r>
        <w:rPr>
          <w:rFonts w:hint="eastAsia"/>
          <w:sz w:val="32"/>
          <w:szCs w:val="32"/>
        </w:rPr>
        <w:t>日期：</w:t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RjNDhlOWU1MzJmZTkyMmFlNTgzYTE2NzdjMTQ0MjEifQ=="/>
  </w:docVars>
  <w:rsids>
    <w:rsidRoot w:val="00CD20A4"/>
    <w:rsid w:val="002E4971"/>
    <w:rsid w:val="00392DD9"/>
    <w:rsid w:val="003A4236"/>
    <w:rsid w:val="003C327D"/>
    <w:rsid w:val="00521C89"/>
    <w:rsid w:val="005715AD"/>
    <w:rsid w:val="00692FA7"/>
    <w:rsid w:val="007F4B1D"/>
    <w:rsid w:val="00C701F5"/>
    <w:rsid w:val="00CD20A4"/>
    <w:rsid w:val="030E46A5"/>
    <w:rsid w:val="04B960EC"/>
    <w:rsid w:val="06CC603E"/>
    <w:rsid w:val="0A1B2980"/>
    <w:rsid w:val="0BF107F1"/>
    <w:rsid w:val="0CE340E1"/>
    <w:rsid w:val="0CEB1914"/>
    <w:rsid w:val="14591EB5"/>
    <w:rsid w:val="1EB74C6B"/>
    <w:rsid w:val="208D1D8F"/>
    <w:rsid w:val="275B2D9A"/>
    <w:rsid w:val="2AD929AD"/>
    <w:rsid w:val="2C3F2C8B"/>
    <w:rsid w:val="2D720E3E"/>
    <w:rsid w:val="2FC040E2"/>
    <w:rsid w:val="2FE14059"/>
    <w:rsid w:val="3D7E0450"/>
    <w:rsid w:val="48AF4CDA"/>
    <w:rsid w:val="552D54C7"/>
    <w:rsid w:val="55631EE3"/>
    <w:rsid w:val="56BD1541"/>
    <w:rsid w:val="591F33C3"/>
    <w:rsid w:val="59B61332"/>
    <w:rsid w:val="5AF0321E"/>
    <w:rsid w:val="5CE24DE9"/>
    <w:rsid w:val="60765F74"/>
    <w:rsid w:val="64F10258"/>
    <w:rsid w:val="67C078F6"/>
    <w:rsid w:val="6CBB7054"/>
    <w:rsid w:val="6CF77C2B"/>
    <w:rsid w:val="728704B4"/>
    <w:rsid w:val="741E6BF6"/>
    <w:rsid w:val="749D1866"/>
    <w:rsid w:val="75F86E39"/>
    <w:rsid w:val="76C41F43"/>
    <w:rsid w:val="7ADB31AC"/>
    <w:rsid w:val="7B9C43A8"/>
    <w:rsid w:val="7BC9744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254</Words>
  <Characters>317</Characters>
  <Lines>1</Lines>
  <Paragraphs>1</Paragraphs>
  <TotalTime>0</TotalTime>
  <ScaleCrop>false</ScaleCrop>
  <LinksUpToDate>false</LinksUpToDate>
  <CharactersWithSpaces>324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2022-03-29T01:16:00Z</dcterms:created>
  <dc:creator>Administrator</dc:creator>
  <cp:lastModifiedBy>黎惜旧梦</cp:lastModifiedBy>
  <cp:lastPrinted>2023-05-17T02:55:00Z</cp:lastPrinted>
  <dcterms:modified xsi:type="dcterms:W3CDTF">2025-01-17T06:24:37Z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5815D8E607BE40FC9A90177FE01C0A6A</vt:lpwstr>
  </property>
  <property fmtid="{D5CDD505-2E9C-101B-9397-08002B2CF9AE}" pid="4" name="KSOTemplateDocerSaveRecord">
    <vt:lpwstr>eyJoZGlkIjoiNmRjNDhlOWU1MzJmZTkyMmFlNTgzYTE2NzdjMTQ0MjEiLCJ1c2VySWQiOiIyMTE0Nzc4ODAifQ==</vt:lpwstr>
  </property>
</Properties>
</file>